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**学院关于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2022年高校</w:t>
      </w:r>
      <w:r>
        <w:rPr>
          <w:rFonts w:hint="eastAsia" w:ascii="黑体" w:hAnsi="黑体" w:eastAsia="黑体"/>
          <w:sz w:val="32"/>
          <w:szCs w:val="32"/>
          <w:lang w:eastAsia="zh-CN"/>
        </w:rPr>
        <w:t>教师资格证认定推荐的</w:t>
      </w:r>
      <w:r>
        <w:rPr>
          <w:rFonts w:hint="eastAsia" w:ascii="黑体" w:hAnsi="黑体" w:eastAsia="黑体"/>
          <w:sz w:val="32"/>
          <w:szCs w:val="32"/>
        </w:rPr>
        <w:t>工作</w:t>
      </w:r>
      <w:r>
        <w:rPr>
          <w:rFonts w:hint="eastAsia" w:ascii="黑体" w:hAnsi="黑体" w:eastAsia="黑体"/>
          <w:sz w:val="32"/>
          <w:szCs w:val="32"/>
          <w:lang w:eastAsia="zh-CN"/>
        </w:rPr>
        <w:t>总结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人事处：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方正小标宋简体"/>
          <w:sz w:val="32"/>
          <w:szCs w:val="32"/>
          <w:lang w:eastAsia="zh-CN"/>
        </w:rPr>
      </w:pPr>
      <w:r>
        <w:rPr>
          <w:rFonts w:hint="eastAsia" w:ascii="仿宋" w:hAnsi="仿宋" w:eastAsia="仿宋" w:cs="方正小标宋简体"/>
          <w:sz w:val="32"/>
          <w:szCs w:val="32"/>
        </w:rPr>
        <w:t>根据</w:t>
      </w:r>
      <w:bookmarkStart w:id="0" w:name="_Hlk54001984"/>
      <w:r>
        <w:rPr>
          <w:rFonts w:hint="eastAsia" w:ascii="仿宋" w:hAnsi="仿宋" w:eastAsia="仿宋" w:cs="方正小标宋简体"/>
          <w:sz w:val="32"/>
          <w:szCs w:val="32"/>
          <w:lang w:eastAsia="zh-CN"/>
        </w:rPr>
        <w:t>我校</w:t>
      </w:r>
      <w:r>
        <w:rPr>
          <w:rFonts w:hint="eastAsia" w:ascii="仿宋" w:hAnsi="仿宋" w:eastAsia="仿宋" w:cs="方正小标宋简体"/>
          <w:sz w:val="32"/>
          <w:szCs w:val="32"/>
        </w:rPr>
        <w:t>《关于开展202</w:t>
      </w: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方正小标宋简体"/>
          <w:sz w:val="32"/>
          <w:szCs w:val="32"/>
        </w:rPr>
        <w:t>年天津市高等学校教师资格认定工作的通知》</w:t>
      </w:r>
      <w:bookmarkEnd w:id="0"/>
      <w:r>
        <w:rPr>
          <w:rFonts w:hint="eastAsia" w:ascii="仿宋" w:hAnsi="仿宋" w:eastAsia="仿宋" w:cs="方正小标宋简体"/>
          <w:sz w:val="32"/>
          <w:szCs w:val="32"/>
          <w:lang w:eastAsia="zh-CN"/>
        </w:rPr>
        <w:t>要求</w:t>
      </w:r>
      <w:r>
        <w:rPr>
          <w:rFonts w:hint="eastAsia" w:ascii="仿宋" w:hAnsi="仿宋" w:eastAsia="仿宋" w:cs="方正小标宋简体"/>
          <w:sz w:val="32"/>
          <w:szCs w:val="32"/>
        </w:rPr>
        <w:t>，**学院</w:t>
      </w:r>
      <w:r>
        <w:rPr>
          <w:rFonts w:hint="eastAsia" w:ascii="仿宋" w:hAnsi="仿宋" w:eastAsia="仿宋" w:cs="方正小标宋简体"/>
          <w:sz w:val="32"/>
          <w:szCs w:val="32"/>
          <w:lang w:eastAsia="zh-CN"/>
        </w:rPr>
        <w:t>组织了</w:t>
      </w: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2021年高校教师资格证认定推荐工作。经本人申报，学院教师资格认定审查领导小组审核，</w:t>
      </w:r>
      <w:r>
        <w:rPr>
          <w:rFonts w:hint="eastAsia" w:ascii="仿宋" w:hAnsi="仿宋" w:eastAsia="仿宋" w:cs="方正小标宋简体"/>
          <w:sz w:val="32"/>
          <w:szCs w:val="32"/>
        </w:rPr>
        <w:t>**</w:t>
      </w:r>
      <w:r>
        <w:rPr>
          <w:rFonts w:hint="eastAsia" w:ascii="仿宋" w:hAnsi="仿宋" w:eastAsia="仿宋" w:cs="方正小标宋简体"/>
          <w:sz w:val="32"/>
          <w:szCs w:val="32"/>
          <w:lang w:eastAsia="zh-CN"/>
        </w:rPr>
        <w:t>等几名同志满足高等学校教师资格认定条件，提交材料符合规定要求，推荐其参加天津市高等学校教师资格认定。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2022年高校教师资格认定审查领导小组及工作人员名单</w:t>
      </w:r>
      <w:r>
        <w:rPr>
          <w:rFonts w:hint="eastAsia" w:ascii="仿宋" w:hAnsi="仿宋" w:eastAsia="仿宋" w:cs="方正小标宋简体"/>
          <w:sz w:val="32"/>
          <w:szCs w:val="32"/>
        </w:rPr>
        <w:t>：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方正小标宋简体"/>
          <w:sz w:val="32"/>
          <w:szCs w:val="32"/>
          <w:lang w:eastAsia="zh-CN"/>
        </w:rPr>
      </w:pPr>
      <w:r>
        <w:rPr>
          <w:rFonts w:hint="eastAsia" w:ascii="仿宋" w:hAnsi="仿宋" w:eastAsia="仿宋" w:cs="方正小标宋简体"/>
          <w:sz w:val="32"/>
          <w:szCs w:val="32"/>
          <w:lang w:eastAsia="zh-CN"/>
        </w:rPr>
        <w:t>组长：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方正小标宋简体"/>
          <w:sz w:val="32"/>
          <w:szCs w:val="32"/>
          <w:lang w:eastAsia="zh-CN"/>
        </w:rPr>
      </w:pPr>
      <w:r>
        <w:rPr>
          <w:rFonts w:hint="eastAsia" w:ascii="仿宋" w:hAnsi="仿宋" w:eastAsia="仿宋" w:cs="方正小标宋简体"/>
          <w:sz w:val="32"/>
          <w:szCs w:val="32"/>
          <w:lang w:eastAsia="zh-CN"/>
        </w:rPr>
        <w:t>成员：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方正小标宋简体"/>
          <w:sz w:val="32"/>
          <w:szCs w:val="32"/>
          <w:lang w:eastAsia="zh-CN"/>
        </w:rPr>
      </w:pPr>
      <w:r>
        <w:rPr>
          <w:rFonts w:hint="eastAsia" w:ascii="仿宋" w:hAnsi="仿宋" w:eastAsia="仿宋" w:cs="方正小标宋简体"/>
          <w:sz w:val="32"/>
          <w:szCs w:val="32"/>
          <w:lang w:eastAsia="zh-CN"/>
        </w:rPr>
        <w:t>工作人员：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方正小标宋简体"/>
          <w:sz w:val="32"/>
          <w:szCs w:val="32"/>
          <w:lang w:eastAsia="zh-CN"/>
        </w:rPr>
      </w:pP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方正小标宋简体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2022</w:t>
      </w:r>
      <w:bookmarkStart w:id="1" w:name="_GoBack"/>
      <w:bookmarkEnd w:id="1"/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年参加天津市高校教师资格认定名册：</w:t>
      </w:r>
    </w:p>
    <w:p>
      <w:pPr>
        <w:spacing w:line="520" w:lineRule="exact"/>
        <w:ind w:firstLine="640" w:firstLineChars="200"/>
        <w:jc w:val="left"/>
        <w:rPr>
          <w:rFonts w:hint="default" w:ascii="仿宋" w:hAnsi="仿宋" w:eastAsia="仿宋" w:cs="方正小标宋简体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XXX、XXX</w:t>
      </w:r>
    </w:p>
    <w:p>
      <w:pPr>
        <w:spacing w:line="520" w:lineRule="exact"/>
        <w:ind w:firstLine="640" w:firstLineChars="200"/>
        <w:jc w:val="left"/>
        <w:rPr>
          <w:rFonts w:hint="default" w:ascii="仿宋" w:hAnsi="仿宋" w:eastAsia="仿宋" w:cs="方正小标宋简体"/>
          <w:sz w:val="32"/>
          <w:szCs w:val="32"/>
          <w:lang w:val="en-US" w:eastAsia="zh-CN"/>
        </w:rPr>
      </w:pP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方正小标宋简体"/>
          <w:sz w:val="32"/>
          <w:szCs w:val="32"/>
        </w:rPr>
      </w:pP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方正小标宋简体"/>
          <w:sz w:val="32"/>
          <w:szCs w:val="32"/>
        </w:rPr>
      </w:pP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方正小标宋简体"/>
          <w:sz w:val="32"/>
          <w:szCs w:val="32"/>
          <w:lang w:eastAsia="zh-CN"/>
        </w:rPr>
      </w:pPr>
      <w:r>
        <w:rPr>
          <w:rFonts w:hint="eastAsia" w:ascii="仿宋" w:hAnsi="仿宋" w:eastAsia="仿宋" w:cs="方正小标宋简体"/>
          <w:sz w:val="32"/>
          <w:szCs w:val="32"/>
        </w:rPr>
        <w:t xml:space="preserve">                                  学院</w:t>
      </w:r>
      <w:r>
        <w:rPr>
          <w:rFonts w:hint="eastAsia" w:ascii="仿宋" w:hAnsi="仿宋" w:eastAsia="仿宋" w:cs="方正小标宋简体"/>
          <w:sz w:val="32"/>
          <w:szCs w:val="32"/>
          <w:lang w:eastAsia="zh-CN"/>
        </w:rPr>
        <w:t>（盖章）</w:t>
      </w:r>
    </w:p>
    <w:p>
      <w:pPr>
        <w:spacing w:line="520" w:lineRule="exact"/>
        <w:ind w:firstLine="5920" w:firstLineChars="1850"/>
        <w:jc w:val="left"/>
        <w:rPr>
          <w:rFonts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0B9"/>
    <w:rsid w:val="00022018"/>
    <w:rsid w:val="002F2042"/>
    <w:rsid w:val="007235FA"/>
    <w:rsid w:val="007800B9"/>
    <w:rsid w:val="186664A9"/>
    <w:rsid w:val="27DF6AAB"/>
    <w:rsid w:val="368D27FA"/>
    <w:rsid w:val="75A33EBA"/>
    <w:rsid w:val="76C7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wd</Company>
  <Pages>1</Pages>
  <Words>42</Words>
  <Characters>243</Characters>
  <Lines>2</Lines>
  <Paragraphs>1</Paragraphs>
  <TotalTime>1</TotalTime>
  <ScaleCrop>false</ScaleCrop>
  <LinksUpToDate>false</LinksUpToDate>
  <CharactersWithSpaces>284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2021-09-24T06:46:00Z</dcterms:created>
  <dc:creator>HP</dc:creator>
  <cp:lastModifiedBy>hp</cp:lastModifiedBy>
  <dcterms:modified xsi:type="dcterms:W3CDTF">2022-09-27T03:55:59Z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